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3E" w:rsidRPr="00E73543" w:rsidRDefault="00063780" w:rsidP="0093373E">
      <w:pPr>
        <w:spacing w:after="0" w:line="240" w:lineRule="auto"/>
        <w:rPr>
          <w:sz w:val="24"/>
          <w:szCs w:val="24"/>
        </w:rPr>
      </w:pPr>
      <w:r w:rsidRPr="00E73543"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3E3E4CA" wp14:editId="48CCF1A6">
            <wp:simplePos x="0" y="0"/>
            <wp:positionH relativeFrom="column">
              <wp:posOffset>3214418</wp:posOffset>
            </wp:positionH>
            <wp:positionV relativeFrom="paragraph">
              <wp:posOffset>-370110</wp:posOffset>
            </wp:positionV>
            <wp:extent cx="2939143" cy="793569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x300-ER-Justice-Aotearo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143" cy="79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543" w:rsidRDefault="00E73543" w:rsidP="00F8557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73543" w:rsidRDefault="00E73543" w:rsidP="00F8557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73543" w:rsidRDefault="00E73543" w:rsidP="00F8557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A6E9C" w:rsidRPr="00E73543" w:rsidRDefault="0093373E" w:rsidP="00F8557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3543">
        <w:rPr>
          <w:rFonts w:asciiTheme="majorHAnsi" w:hAnsiTheme="majorHAnsi"/>
          <w:b/>
          <w:sz w:val="24"/>
          <w:szCs w:val="24"/>
        </w:rPr>
        <w:t>Edmund Rice Justice Aotearoa New Zealand Trust</w:t>
      </w:r>
    </w:p>
    <w:p w:rsidR="0093373E" w:rsidRPr="00E73543" w:rsidRDefault="00EF7C8E" w:rsidP="00F8557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3543">
        <w:rPr>
          <w:rFonts w:asciiTheme="majorHAnsi" w:hAnsiTheme="majorHAnsi"/>
          <w:b/>
          <w:sz w:val="24"/>
          <w:szCs w:val="24"/>
        </w:rPr>
        <w:t xml:space="preserve">Annual General Meeting </w:t>
      </w:r>
      <w:r w:rsidR="00F1435C" w:rsidRPr="00E73543">
        <w:rPr>
          <w:rFonts w:asciiTheme="majorHAnsi" w:hAnsiTheme="majorHAnsi"/>
          <w:b/>
          <w:sz w:val="24"/>
          <w:szCs w:val="24"/>
        </w:rPr>
        <w:t>- 2017</w:t>
      </w:r>
    </w:p>
    <w:p w:rsidR="0093373E" w:rsidRPr="00E73543" w:rsidRDefault="00F8557A" w:rsidP="00F8557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3543">
        <w:rPr>
          <w:rFonts w:asciiTheme="majorHAnsi" w:hAnsiTheme="majorHAnsi"/>
          <w:b/>
          <w:sz w:val="24"/>
          <w:szCs w:val="24"/>
        </w:rPr>
        <w:t xml:space="preserve">Annual </w:t>
      </w:r>
      <w:r w:rsidR="002B17C5" w:rsidRPr="00E73543">
        <w:rPr>
          <w:rFonts w:asciiTheme="majorHAnsi" w:hAnsiTheme="majorHAnsi"/>
          <w:b/>
          <w:sz w:val="24"/>
          <w:szCs w:val="24"/>
        </w:rPr>
        <w:t>Report</w:t>
      </w:r>
      <w:r w:rsidRPr="00E73543">
        <w:rPr>
          <w:rFonts w:asciiTheme="majorHAnsi" w:hAnsiTheme="majorHAnsi"/>
          <w:b/>
          <w:sz w:val="24"/>
          <w:szCs w:val="24"/>
        </w:rPr>
        <w:t xml:space="preserve"> by Chairperson</w:t>
      </w:r>
      <w:r w:rsidR="00146177" w:rsidRPr="00E73543">
        <w:rPr>
          <w:rFonts w:asciiTheme="majorHAnsi" w:hAnsiTheme="majorHAnsi"/>
          <w:b/>
          <w:sz w:val="24"/>
          <w:szCs w:val="24"/>
        </w:rPr>
        <w:t xml:space="preserve"> to Trustees</w:t>
      </w:r>
    </w:p>
    <w:p w:rsidR="001C517E" w:rsidRPr="00E73543" w:rsidRDefault="001C517E" w:rsidP="006E369C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F1435C" w:rsidRPr="00E73543" w:rsidRDefault="00F1435C" w:rsidP="006E369C">
      <w:pPr>
        <w:spacing w:after="0" w:line="240" w:lineRule="auto"/>
        <w:ind w:firstLine="360"/>
        <w:jc w:val="both"/>
        <w:rPr>
          <w:sz w:val="24"/>
          <w:szCs w:val="24"/>
        </w:rPr>
      </w:pPr>
      <w:r w:rsidRPr="00E73543">
        <w:rPr>
          <w:sz w:val="24"/>
          <w:szCs w:val="24"/>
        </w:rPr>
        <w:t>In July this year, t</w:t>
      </w:r>
      <w:r w:rsidR="00DF3BC1" w:rsidRPr="00E73543">
        <w:rPr>
          <w:sz w:val="24"/>
          <w:szCs w:val="24"/>
        </w:rPr>
        <w:t xml:space="preserve">he </w:t>
      </w:r>
      <w:r w:rsidR="00057A64" w:rsidRPr="00E73543">
        <w:rPr>
          <w:sz w:val="24"/>
          <w:szCs w:val="24"/>
        </w:rPr>
        <w:t xml:space="preserve">Edmund Rice Justice Aotearoa New Zealand </w:t>
      </w:r>
      <w:r w:rsidR="00DF3BC1" w:rsidRPr="00E73543">
        <w:rPr>
          <w:sz w:val="24"/>
          <w:szCs w:val="24"/>
        </w:rPr>
        <w:t xml:space="preserve">Trust </w:t>
      </w:r>
      <w:r w:rsidRPr="00E73543">
        <w:rPr>
          <w:sz w:val="24"/>
          <w:szCs w:val="24"/>
        </w:rPr>
        <w:t>celebrates ten years of existence as</w:t>
      </w:r>
      <w:r w:rsidR="00057A64" w:rsidRPr="00E73543">
        <w:rPr>
          <w:sz w:val="24"/>
          <w:szCs w:val="24"/>
        </w:rPr>
        <w:t xml:space="preserve"> </w:t>
      </w:r>
      <w:r w:rsidR="00E73543" w:rsidRPr="00E73543">
        <w:rPr>
          <w:sz w:val="24"/>
          <w:szCs w:val="24"/>
        </w:rPr>
        <w:t xml:space="preserve">a </w:t>
      </w:r>
      <w:r w:rsidR="00057A64" w:rsidRPr="00E73543">
        <w:rPr>
          <w:sz w:val="24"/>
          <w:szCs w:val="24"/>
        </w:rPr>
        <w:t xml:space="preserve">formally incorporated </w:t>
      </w:r>
      <w:r w:rsidRPr="00E73543">
        <w:rPr>
          <w:sz w:val="24"/>
          <w:szCs w:val="24"/>
        </w:rPr>
        <w:t xml:space="preserve">Trust </w:t>
      </w:r>
      <w:r w:rsidR="00057A64" w:rsidRPr="00E73543">
        <w:rPr>
          <w:sz w:val="24"/>
          <w:szCs w:val="24"/>
        </w:rPr>
        <w:t xml:space="preserve">under the </w:t>
      </w:r>
      <w:r w:rsidRPr="00E73543">
        <w:rPr>
          <w:sz w:val="24"/>
          <w:szCs w:val="24"/>
        </w:rPr>
        <w:t xml:space="preserve">New Zealand </w:t>
      </w:r>
      <w:r w:rsidR="00057A64" w:rsidRPr="00E73543">
        <w:rPr>
          <w:sz w:val="24"/>
          <w:szCs w:val="24"/>
        </w:rPr>
        <w:t xml:space="preserve">Charitable Trusts Act. </w:t>
      </w:r>
      <w:r w:rsidR="0067547D" w:rsidRPr="00E73543">
        <w:rPr>
          <w:sz w:val="24"/>
          <w:szCs w:val="24"/>
        </w:rPr>
        <w:t xml:space="preserve"> </w:t>
      </w:r>
    </w:p>
    <w:p w:rsidR="00F1435C" w:rsidRPr="00E73543" w:rsidRDefault="00F1435C" w:rsidP="006E369C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B201AD" w:rsidRPr="00E73543" w:rsidRDefault="00F1435C" w:rsidP="00BA0B62">
      <w:pPr>
        <w:spacing w:after="0" w:line="240" w:lineRule="auto"/>
        <w:ind w:firstLine="360"/>
        <w:jc w:val="both"/>
        <w:rPr>
          <w:sz w:val="24"/>
          <w:szCs w:val="24"/>
        </w:rPr>
      </w:pPr>
      <w:r w:rsidRPr="00E73543">
        <w:rPr>
          <w:sz w:val="24"/>
          <w:szCs w:val="24"/>
        </w:rPr>
        <w:t>The past twelve months have been a time of consolidation and careful consideration of the Trust’s focus on RJ conferences in the Christchurch prisons as well a</w:t>
      </w:r>
      <w:r w:rsidR="00BA0B62" w:rsidRPr="00E73543">
        <w:rPr>
          <w:sz w:val="24"/>
          <w:szCs w:val="24"/>
        </w:rPr>
        <w:t>s the various projects f the Auckland based project officer especially in the areas of the ethical encounter and immersion programmes. A notable feature of the Trust’s work in 2016 was the contribution of the Trust to the 2017 Edmund Rice Network gathering in Oamaru. A number of the members of the Trust provided plenary sessions and workshops. There was a good attendance of Trust personnel and Cathy Harrison made a significant contribution to the organisation of the programme.</w:t>
      </w:r>
    </w:p>
    <w:p w:rsidR="002A4919" w:rsidRPr="00E73543" w:rsidRDefault="002A4919" w:rsidP="00B201AD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7E1923" w:rsidRPr="00E73543" w:rsidRDefault="00BA0B62" w:rsidP="00B201AD">
      <w:pPr>
        <w:spacing w:after="0" w:line="240" w:lineRule="auto"/>
        <w:ind w:firstLine="360"/>
        <w:jc w:val="both"/>
        <w:rPr>
          <w:sz w:val="24"/>
          <w:szCs w:val="24"/>
        </w:rPr>
      </w:pPr>
      <w:r w:rsidRPr="00E73543">
        <w:rPr>
          <w:sz w:val="24"/>
          <w:szCs w:val="24"/>
        </w:rPr>
        <w:t>Since the 2016</w:t>
      </w:r>
      <w:r w:rsidR="007E1923" w:rsidRPr="00E73543">
        <w:rPr>
          <w:sz w:val="24"/>
          <w:szCs w:val="24"/>
        </w:rPr>
        <w:t xml:space="preserve"> AGM</w:t>
      </w:r>
      <w:r w:rsidR="00D4618D" w:rsidRPr="00E73543">
        <w:rPr>
          <w:sz w:val="24"/>
          <w:szCs w:val="24"/>
        </w:rPr>
        <w:t>,</w:t>
      </w:r>
      <w:r w:rsidR="007E1923" w:rsidRPr="00E73543">
        <w:rPr>
          <w:sz w:val="24"/>
          <w:szCs w:val="24"/>
        </w:rPr>
        <w:t xml:space="preserve"> there have been a number of significant developments for the Trust</w:t>
      </w:r>
      <w:r w:rsidR="002A4919" w:rsidRPr="00E73543">
        <w:rPr>
          <w:sz w:val="24"/>
          <w:szCs w:val="24"/>
        </w:rPr>
        <w:t>:</w:t>
      </w:r>
    </w:p>
    <w:p w:rsidR="00E73543" w:rsidRPr="00E73543" w:rsidRDefault="00E73543" w:rsidP="00FF0D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73543">
        <w:rPr>
          <w:sz w:val="24"/>
          <w:szCs w:val="24"/>
        </w:rPr>
        <w:t>a review of the Trust’s strategic directions.</w:t>
      </w:r>
    </w:p>
    <w:p w:rsidR="00FF0D91" w:rsidRPr="00E73543" w:rsidRDefault="00FF0D91" w:rsidP="00FF0D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73543">
        <w:rPr>
          <w:sz w:val="24"/>
          <w:szCs w:val="24"/>
        </w:rPr>
        <w:t>the work</w:t>
      </w:r>
      <w:r w:rsidRPr="00E73543">
        <w:rPr>
          <w:sz w:val="24"/>
          <w:szCs w:val="24"/>
        </w:rPr>
        <w:t xml:space="preserve"> of Karen Currie as the RJ Administrator based in Christchurch </w:t>
      </w:r>
      <w:r w:rsidRPr="00E73543">
        <w:rPr>
          <w:sz w:val="24"/>
          <w:szCs w:val="24"/>
        </w:rPr>
        <w:t xml:space="preserve">has developed better awareness of the Trust’s work in the Christchurch prisons. Karen has been responsible for building sound relationships with key people in both the prisons and partner organisations. </w:t>
      </w:r>
    </w:p>
    <w:p w:rsidR="00FF0D91" w:rsidRPr="00E73543" w:rsidRDefault="00F22E1E" w:rsidP="00D461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73543">
        <w:rPr>
          <w:sz w:val="24"/>
          <w:szCs w:val="24"/>
        </w:rPr>
        <w:t>t</w:t>
      </w:r>
      <w:r w:rsidR="00D4618D" w:rsidRPr="00E73543">
        <w:rPr>
          <w:sz w:val="24"/>
          <w:szCs w:val="24"/>
        </w:rPr>
        <w:t xml:space="preserve">he </w:t>
      </w:r>
      <w:r w:rsidR="00DB1EB4" w:rsidRPr="00E73543">
        <w:rPr>
          <w:sz w:val="24"/>
          <w:szCs w:val="24"/>
        </w:rPr>
        <w:t xml:space="preserve">work of </w:t>
      </w:r>
      <w:r w:rsidR="00FF0D91" w:rsidRPr="00E73543">
        <w:rPr>
          <w:sz w:val="24"/>
          <w:szCs w:val="24"/>
        </w:rPr>
        <w:t xml:space="preserve">Sally Curtis </w:t>
      </w:r>
      <w:r w:rsidR="00DB1EB4" w:rsidRPr="00E73543">
        <w:rPr>
          <w:sz w:val="24"/>
          <w:szCs w:val="24"/>
        </w:rPr>
        <w:t>as</w:t>
      </w:r>
      <w:r w:rsidR="00D4618D" w:rsidRPr="00E73543">
        <w:rPr>
          <w:sz w:val="24"/>
          <w:szCs w:val="24"/>
        </w:rPr>
        <w:t xml:space="preserve"> project officer based </w:t>
      </w:r>
      <w:r w:rsidR="001A59B1" w:rsidRPr="00E73543">
        <w:rPr>
          <w:sz w:val="24"/>
          <w:szCs w:val="24"/>
        </w:rPr>
        <w:t xml:space="preserve">in Auckland </w:t>
      </w:r>
      <w:r w:rsidR="00FF0D91" w:rsidRPr="00E73543">
        <w:rPr>
          <w:sz w:val="24"/>
          <w:szCs w:val="24"/>
        </w:rPr>
        <w:t xml:space="preserve">has built strong networks with other Edmund Rice groups and the further development of the Ethical encounter events and street immersion programme. </w:t>
      </w:r>
    </w:p>
    <w:p w:rsidR="00FF0D91" w:rsidRPr="00E73543" w:rsidRDefault="00FF0D91" w:rsidP="00890A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73543">
        <w:rPr>
          <w:sz w:val="24"/>
          <w:szCs w:val="24"/>
        </w:rPr>
        <w:t xml:space="preserve">the establishment of the Justice Trust’s Auckland project office at St Peter’s College with the closing of the Edmund Rice Centre in Manukau Road, Epsom. </w:t>
      </w:r>
    </w:p>
    <w:p w:rsidR="0044762E" w:rsidRPr="00E73543" w:rsidRDefault="00CF254F" w:rsidP="00890A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73543">
        <w:rPr>
          <w:sz w:val="24"/>
          <w:szCs w:val="24"/>
        </w:rPr>
        <w:t>t</w:t>
      </w:r>
      <w:r w:rsidR="0044762E" w:rsidRPr="00E73543">
        <w:rPr>
          <w:sz w:val="24"/>
          <w:szCs w:val="24"/>
        </w:rPr>
        <w:t xml:space="preserve">he appointment </w:t>
      </w:r>
      <w:r w:rsidR="00FF0D91" w:rsidRPr="00E73543">
        <w:rPr>
          <w:sz w:val="24"/>
          <w:szCs w:val="24"/>
        </w:rPr>
        <w:t>for 2017</w:t>
      </w:r>
      <w:r w:rsidR="00DB1EB4" w:rsidRPr="00E73543">
        <w:rPr>
          <w:sz w:val="24"/>
          <w:szCs w:val="24"/>
        </w:rPr>
        <w:t xml:space="preserve"> </w:t>
      </w:r>
      <w:r w:rsidR="0044762E" w:rsidRPr="00E73543">
        <w:rPr>
          <w:sz w:val="24"/>
          <w:szCs w:val="24"/>
        </w:rPr>
        <w:t xml:space="preserve">of </w:t>
      </w:r>
      <w:r w:rsidR="00FF0D91" w:rsidRPr="00E73543">
        <w:rPr>
          <w:sz w:val="24"/>
          <w:szCs w:val="24"/>
        </w:rPr>
        <w:t xml:space="preserve">Boris Baptist </w:t>
      </w:r>
      <w:r w:rsidR="0044762E" w:rsidRPr="00E73543">
        <w:rPr>
          <w:sz w:val="24"/>
          <w:szCs w:val="24"/>
        </w:rPr>
        <w:t>as project officer based in Auckland</w:t>
      </w:r>
      <w:r w:rsidR="00DB1EB4" w:rsidRPr="00E73543">
        <w:rPr>
          <w:sz w:val="24"/>
          <w:szCs w:val="24"/>
        </w:rPr>
        <w:t xml:space="preserve">. </w:t>
      </w:r>
    </w:p>
    <w:p w:rsidR="0044762E" w:rsidRPr="00E73543" w:rsidRDefault="00FF0D91" w:rsidP="00B065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73543">
        <w:rPr>
          <w:sz w:val="24"/>
          <w:szCs w:val="24"/>
        </w:rPr>
        <w:t>The Trust’s sponsorship of the New Zealand Edmund Rice secondary schools’ street retreat programme.</w:t>
      </w:r>
      <w:r w:rsidR="0044762E" w:rsidRPr="00E73543">
        <w:rPr>
          <w:sz w:val="24"/>
          <w:szCs w:val="24"/>
        </w:rPr>
        <w:t xml:space="preserve"> </w:t>
      </w:r>
    </w:p>
    <w:p w:rsidR="00FF0D91" w:rsidRPr="00E73543" w:rsidRDefault="00DB1EB4" w:rsidP="00DB1E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73543">
        <w:rPr>
          <w:sz w:val="24"/>
          <w:szCs w:val="24"/>
        </w:rPr>
        <w:t>t</w:t>
      </w:r>
      <w:r w:rsidR="002A4919" w:rsidRPr="00E73543">
        <w:rPr>
          <w:sz w:val="24"/>
          <w:szCs w:val="24"/>
        </w:rPr>
        <w:t xml:space="preserve">he </w:t>
      </w:r>
      <w:r w:rsidR="00FF0D91" w:rsidRPr="00E73543">
        <w:rPr>
          <w:sz w:val="24"/>
          <w:szCs w:val="24"/>
        </w:rPr>
        <w:t xml:space="preserve">further update of the Edmund Rice Justice website. </w:t>
      </w:r>
    </w:p>
    <w:p w:rsidR="00B201AD" w:rsidRPr="00E73543" w:rsidRDefault="00DB1EB4" w:rsidP="00B065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73543">
        <w:rPr>
          <w:sz w:val="24"/>
          <w:szCs w:val="24"/>
        </w:rPr>
        <w:t xml:space="preserve">the </w:t>
      </w:r>
      <w:r w:rsidR="00FF0D91" w:rsidRPr="00E73543">
        <w:rPr>
          <w:sz w:val="24"/>
          <w:szCs w:val="24"/>
        </w:rPr>
        <w:t xml:space="preserve">continued </w:t>
      </w:r>
      <w:r w:rsidRPr="00E73543">
        <w:rPr>
          <w:sz w:val="24"/>
          <w:szCs w:val="24"/>
        </w:rPr>
        <w:t xml:space="preserve">production of </w:t>
      </w:r>
      <w:r w:rsidR="00B201AD" w:rsidRPr="00E73543">
        <w:rPr>
          <w:sz w:val="24"/>
          <w:szCs w:val="24"/>
        </w:rPr>
        <w:t>regular month</w:t>
      </w:r>
      <w:r w:rsidR="002A4919" w:rsidRPr="00E73543">
        <w:rPr>
          <w:sz w:val="24"/>
          <w:szCs w:val="24"/>
        </w:rPr>
        <w:t>ly</w:t>
      </w:r>
      <w:r w:rsidR="00B201AD" w:rsidRPr="00E73543">
        <w:rPr>
          <w:sz w:val="24"/>
          <w:szCs w:val="24"/>
        </w:rPr>
        <w:t xml:space="preserve"> newsletters.</w:t>
      </w:r>
    </w:p>
    <w:p w:rsidR="0044762E" w:rsidRPr="00E73543" w:rsidRDefault="00EC0E07" w:rsidP="00EC0E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73543">
        <w:rPr>
          <w:sz w:val="24"/>
          <w:szCs w:val="24"/>
        </w:rPr>
        <w:t>providing training for the Auckland Edmund Rice India immersion programme as well as workshops on immersion in both Auckland and Christchurch.</w:t>
      </w:r>
      <w:r w:rsidR="0044762E" w:rsidRPr="00E73543">
        <w:rPr>
          <w:sz w:val="24"/>
          <w:szCs w:val="24"/>
        </w:rPr>
        <w:t xml:space="preserve"> </w:t>
      </w:r>
    </w:p>
    <w:p w:rsidR="0053412A" w:rsidRPr="00E73543" w:rsidRDefault="0053412A" w:rsidP="00EC0E07">
      <w:pPr>
        <w:spacing w:after="0" w:line="240" w:lineRule="auto"/>
        <w:jc w:val="both"/>
        <w:rPr>
          <w:sz w:val="24"/>
          <w:szCs w:val="24"/>
        </w:rPr>
      </w:pPr>
    </w:p>
    <w:p w:rsidR="00EC0E07" w:rsidRPr="00E73543" w:rsidRDefault="00E73543" w:rsidP="00E73543">
      <w:pPr>
        <w:spacing w:after="0" w:line="240" w:lineRule="auto"/>
        <w:ind w:firstLine="360"/>
        <w:jc w:val="both"/>
        <w:rPr>
          <w:sz w:val="24"/>
          <w:szCs w:val="24"/>
        </w:rPr>
      </w:pPr>
      <w:r w:rsidRPr="00E73543">
        <w:rPr>
          <w:sz w:val="24"/>
          <w:szCs w:val="24"/>
        </w:rPr>
        <w:t xml:space="preserve">The Trust is grateful for the ongoing </w:t>
      </w:r>
      <w:r w:rsidRPr="00E73543">
        <w:rPr>
          <w:sz w:val="24"/>
          <w:szCs w:val="24"/>
        </w:rPr>
        <w:t xml:space="preserve">generous </w:t>
      </w:r>
      <w:r w:rsidRPr="00E73543">
        <w:rPr>
          <w:sz w:val="24"/>
          <w:szCs w:val="24"/>
        </w:rPr>
        <w:t xml:space="preserve">grants given to it by Christian Brothers’ Oceania Province. </w:t>
      </w:r>
      <w:r w:rsidR="00EC0E07" w:rsidRPr="00E73543">
        <w:rPr>
          <w:sz w:val="24"/>
          <w:szCs w:val="24"/>
        </w:rPr>
        <w:t>The Trust is indebted to</w:t>
      </w:r>
      <w:r w:rsidR="007A6411" w:rsidRPr="00E73543">
        <w:rPr>
          <w:sz w:val="24"/>
          <w:szCs w:val="24"/>
        </w:rPr>
        <w:t xml:space="preserve"> Tony Kidd </w:t>
      </w:r>
      <w:r w:rsidR="0029586F" w:rsidRPr="00E73543">
        <w:rPr>
          <w:sz w:val="24"/>
          <w:szCs w:val="24"/>
        </w:rPr>
        <w:t xml:space="preserve">for his </w:t>
      </w:r>
      <w:r w:rsidR="00EC0E07" w:rsidRPr="00E73543">
        <w:rPr>
          <w:sz w:val="24"/>
          <w:szCs w:val="24"/>
        </w:rPr>
        <w:t xml:space="preserve">dedication in </w:t>
      </w:r>
      <w:r w:rsidR="007A6411" w:rsidRPr="00E73543">
        <w:rPr>
          <w:sz w:val="24"/>
          <w:szCs w:val="24"/>
        </w:rPr>
        <w:t>highlighting justice issues through the Trust’s ER Justice</w:t>
      </w:r>
      <w:r w:rsidR="004B21A9" w:rsidRPr="00E73543">
        <w:rPr>
          <w:sz w:val="24"/>
          <w:szCs w:val="24"/>
        </w:rPr>
        <w:t xml:space="preserve"> Facebook blog.</w:t>
      </w:r>
      <w:r w:rsidRPr="00E73543">
        <w:rPr>
          <w:sz w:val="24"/>
          <w:szCs w:val="24"/>
        </w:rPr>
        <w:t xml:space="preserve"> </w:t>
      </w:r>
      <w:r w:rsidR="00EC0E07" w:rsidRPr="00E73543">
        <w:rPr>
          <w:sz w:val="24"/>
          <w:szCs w:val="24"/>
        </w:rPr>
        <w:t xml:space="preserve">The Trust is also grateful to Jackie Katounas for her work as lead facilitator in the RJ conferences in the Christchurch prisons. </w:t>
      </w:r>
      <w:r w:rsidR="00A11AB6" w:rsidRPr="00E73543">
        <w:rPr>
          <w:sz w:val="24"/>
          <w:szCs w:val="24"/>
        </w:rPr>
        <w:t>Michael Ben</w:t>
      </w:r>
      <w:r w:rsidR="00A01422" w:rsidRPr="00E73543">
        <w:rPr>
          <w:sz w:val="24"/>
          <w:szCs w:val="24"/>
        </w:rPr>
        <w:t>dall</w:t>
      </w:r>
      <w:r w:rsidRPr="00E73543">
        <w:rPr>
          <w:sz w:val="24"/>
          <w:szCs w:val="24"/>
        </w:rPr>
        <w:t>,</w:t>
      </w:r>
      <w:r w:rsidR="00A01422" w:rsidRPr="00E73543">
        <w:rPr>
          <w:sz w:val="24"/>
          <w:szCs w:val="24"/>
        </w:rPr>
        <w:t xml:space="preserve"> as financial administrator</w:t>
      </w:r>
      <w:r w:rsidRPr="00E73543">
        <w:rPr>
          <w:sz w:val="24"/>
          <w:szCs w:val="24"/>
        </w:rPr>
        <w:t xml:space="preserve">, </w:t>
      </w:r>
      <w:r w:rsidR="00A11AB6" w:rsidRPr="00E73543">
        <w:rPr>
          <w:sz w:val="24"/>
          <w:szCs w:val="24"/>
        </w:rPr>
        <w:t xml:space="preserve">has </w:t>
      </w:r>
      <w:r w:rsidR="00EC0E07" w:rsidRPr="00E73543">
        <w:rPr>
          <w:sz w:val="24"/>
          <w:szCs w:val="24"/>
        </w:rPr>
        <w:t xml:space="preserve">continued to maintain effective and </w:t>
      </w:r>
      <w:r w:rsidR="00EC0E07" w:rsidRPr="00E73543">
        <w:rPr>
          <w:sz w:val="24"/>
          <w:szCs w:val="24"/>
        </w:rPr>
        <w:lastRenderedPageBreak/>
        <w:t>t</w:t>
      </w:r>
      <w:r w:rsidR="00A11AB6" w:rsidRPr="00E73543">
        <w:rPr>
          <w:sz w:val="24"/>
          <w:szCs w:val="24"/>
        </w:rPr>
        <w:t xml:space="preserve">ransparent financial systems and practices </w:t>
      </w:r>
      <w:r w:rsidR="0052306D" w:rsidRPr="00E73543">
        <w:rPr>
          <w:sz w:val="24"/>
          <w:szCs w:val="24"/>
        </w:rPr>
        <w:t>that have</w:t>
      </w:r>
      <w:r w:rsidR="00A11AB6" w:rsidRPr="00E73543">
        <w:rPr>
          <w:sz w:val="24"/>
          <w:szCs w:val="24"/>
        </w:rPr>
        <w:t xml:space="preserve"> enabled the Trust</w:t>
      </w:r>
      <w:r w:rsidR="00EC0E07" w:rsidRPr="00E73543">
        <w:rPr>
          <w:sz w:val="24"/>
          <w:szCs w:val="24"/>
        </w:rPr>
        <w:t>ees</w:t>
      </w:r>
      <w:r w:rsidR="00A11AB6" w:rsidRPr="00E73543">
        <w:rPr>
          <w:sz w:val="24"/>
          <w:szCs w:val="24"/>
        </w:rPr>
        <w:t xml:space="preserve"> to know exactly </w:t>
      </w:r>
      <w:r w:rsidR="00EC0E07" w:rsidRPr="00E73543">
        <w:rPr>
          <w:sz w:val="24"/>
          <w:szCs w:val="24"/>
        </w:rPr>
        <w:t xml:space="preserve">the state of our finances. </w:t>
      </w:r>
    </w:p>
    <w:p w:rsidR="004B21A9" w:rsidRPr="00E73543" w:rsidRDefault="004B21A9" w:rsidP="001C517E">
      <w:pPr>
        <w:spacing w:after="0" w:line="240" w:lineRule="auto"/>
        <w:jc w:val="both"/>
        <w:rPr>
          <w:sz w:val="24"/>
          <w:szCs w:val="24"/>
        </w:rPr>
      </w:pPr>
    </w:p>
    <w:p w:rsidR="004B21A9" w:rsidRPr="00E73543" w:rsidRDefault="004B21A9" w:rsidP="007A6411">
      <w:pPr>
        <w:spacing w:after="0" w:line="240" w:lineRule="auto"/>
        <w:ind w:firstLine="360"/>
        <w:jc w:val="both"/>
        <w:rPr>
          <w:sz w:val="24"/>
          <w:szCs w:val="24"/>
        </w:rPr>
      </w:pPr>
      <w:r w:rsidRPr="00E73543">
        <w:rPr>
          <w:sz w:val="24"/>
          <w:szCs w:val="24"/>
        </w:rPr>
        <w:t xml:space="preserve">The next twelve months </w:t>
      </w:r>
      <w:r w:rsidR="00EC0E07" w:rsidRPr="00E73543">
        <w:rPr>
          <w:sz w:val="24"/>
          <w:szCs w:val="24"/>
        </w:rPr>
        <w:t>offers the chance for the Trust to become more involved in assisting the connections between the various entities of the New Zealand Edmund Rice Network in New Zealand.</w:t>
      </w:r>
      <w:r w:rsidR="00A11AB6" w:rsidRPr="00E73543">
        <w:rPr>
          <w:sz w:val="24"/>
          <w:szCs w:val="24"/>
        </w:rPr>
        <w:t xml:space="preserve"> The Trust </w:t>
      </w:r>
      <w:r w:rsidR="00EC0E07" w:rsidRPr="00E73543">
        <w:rPr>
          <w:sz w:val="24"/>
          <w:szCs w:val="24"/>
        </w:rPr>
        <w:t>also needs to continue to seek</w:t>
      </w:r>
      <w:r w:rsidR="00A11AB6" w:rsidRPr="00E73543">
        <w:rPr>
          <w:sz w:val="24"/>
          <w:szCs w:val="24"/>
        </w:rPr>
        <w:t xml:space="preserve"> funding </w:t>
      </w:r>
      <w:r w:rsidR="00EC0E07" w:rsidRPr="00E73543">
        <w:rPr>
          <w:sz w:val="24"/>
          <w:szCs w:val="24"/>
        </w:rPr>
        <w:t>from other sources besides the Trustees of the Christian Brothers. The Trust is also currently developing a programme which will engage young people with prisoners currently in the Christchurch prisons.</w:t>
      </w:r>
      <w:r w:rsidR="008A06B7" w:rsidRPr="00E73543">
        <w:rPr>
          <w:sz w:val="24"/>
          <w:szCs w:val="24"/>
        </w:rPr>
        <w:t xml:space="preserve"> </w:t>
      </w:r>
    </w:p>
    <w:p w:rsidR="00E73543" w:rsidRPr="00E73543" w:rsidRDefault="00E73543" w:rsidP="004B21A9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9E2757" w:rsidRPr="00E73543" w:rsidRDefault="004B21A9" w:rsidP="004B21A9">
      <w:pPr>
        <w:spacing w:after="0" w:line="240" w:lineRule="auto"/>
        <w:ind w:firstLine="360"/>
        <w:jc w:val="both"/>
        <w:rPr>
          <w:sz w:val="24"/>
          <w:szCs w:val="24"/>
        </w:rPr>
      </w:pPr>
      <w:r w:rsidRPr="00E73543">
        <w:rPr>
          <w:sz w:val="24"/>
          <w:szCs w:val="24"/>
        </w:rPr>
        <w:t>As always t</w:t>
      </w:r>
      <w:r w:rsidR="008A06B7" w:rsidRPr="00E73543">
        <w:rPr>
          <w:sz w:val="24"/>
          <w:szCs w:val="24"/>
        </w:rPr>
        <w:t xml:space="preserve">he contribution of the Trustees </w:t>
      </w:r>
      <w:r w:rsidR="009E2757" w:rsidRPr="00E73543">
        <w:rPr>
          <w:sz w:val="24"/>
          <w:szCs w:val="24"/>
        </w:rPr>
        <w:t>is significant</w:t>
      </w:r>
      <w:r w:rsidR="008A06B7" w:rsidRPr="00E73543">
        <w:rPr>
          <w:sz w:val="24"/>
          <w:szCs w:val="24"/>
        </w:rPr>
        <w:t>. T</w:t>
      </w:r>
      <w:r w:rsidR="009E2757" w:rsidRPr="00E73543">
        <w:rPr>
          <w:sz w:val="24"/>
          <w:szCs w:val="24"/>
        </w:rPr>
        <w:t xml:space="preserve">he </w:t>
      </w:r>
      <w:r w:rsidR="008A06B7" w:rsidRPr="00E73543">
        <w:rPr>
          <w:sz w:val="24"/>
          <w:szCs w:val="24"/>
        </w:rPr>
        <w:t>Trustees</w:t>
      </w:r>
      <w:r w:rsidR="00D17227" w:rsidRPr="00E73543">
        <w:rPr>
          <w:sz w:val="24"/>
          <w:szCs w:val="24"/>
        </w:rPr>
        <w:t>’</w:t>
      </w:r>
      <w:r w:rsidR="008A06B7" w:rsidRPr="00E73543">
        <w:rPr>
          <w:sz w:val="24"/>
          <w:szCs w:val="24"/>
        </w:rPr>
        <w:t xml:space="preserve"> generosity </w:t>
      </w:r>
      <w:r w:rsidR="00D17227" w:rsidRPr="00E73543">
        <w:rPr>
          <w:sz w:val="24"/>
          <w:szCs w:val="24"/>
        </w:rPr>
        <w:t xml:space="preserve">especially </w:t>
      </w:r>
      <w:r w:rsidR="008A06B7" w:rsidRPr="00E73543">
        <w:rPr>
          <w:sz w:val="24"/>
          <w:szCs w:val="24"/>
        </w:rPr>
        <w:t>in the</w:t>
      </w:r>
      <w:r w:rsidR="00D17227" w:rsidRPr="00E73543">
        <w:rPr>
          <w:sz w:val="24"/>
          <w:szCs w:val="24"/>
        </w:rPr>
        <w:t xml:space="preserve"> giving of their time is always</w:t>
      </w:r>
      <w:r w:rsidR="008A06B7" w:rsidRPr="00E73543">
        <w:rPr>
          <w:sz w:val="24"/>
          <w:szCs w:val="24"/>
        </w:rPr>
        <w:t xml:space="preserve"> evident. </w:t>
      </w:r>
      <w:r w:rsidR="000E58AD" w:rsidRPr="00E73543">
        <w:rPr>
          <w:sz w:val="24"/>
          <w:szCs w:val="24"/>
        </w:rPr>
        <w:t xml:space="preserve">Thank you </w:t>
      </w:r>
      <w:r w:rsidR="008A06B7" w:rsidRPr="00E73543">
        <w:rPr>
          <w:sz w:val="24"/>
          <w:szCs w:val="24"/>
        </w:rPr>
        <w:t xml:space="preserve">Cathy, Debbie, Kieran, Marty, Owen and </w:t>
      </w:r>
      <w:r w:rsidR="000E58AD" w:rsidRPr="00E73543">
        <w:rPr>
          <w:sz w:val="24"/>
          <w:szCs w:val="24"/>
        </w:rPr>
        <w:t>Sam for your continued dedication</w:t>
      </w:r>
      <w:r w:rsidR="00D17227" w:rsidRPr="00E73543">
        <w:rPr>
          <w:sz w:val="24"/>
          <w:szCs w:val="24"/>
        </w:rPr>
        <w:t>, vision</w:t>
      </w:r>
      <w:r w:rsidR="000E58AD" w:rsidRPr="00E73543">
        <w:rPr>
          <w:sz w:val="24"/>
          <w:szCs w:val="24"/>
        </w:rPr>
        <w:t xml:space="preserve"> and commitment to the</w:t>
      </w:r>
      <w:r w:rsidR="008A06B7" w:rsidRPr="00E73543">
        <w:rPr>
          <w:sz w:val="24"/>
          <w:szCs w:val="24"/>
        </w:rPr>
        <w:t xml:space="preserve"> </w:t>
      </w:r>
      <w:r w:rsidR="00D17227" w:rsidRPr="00E73543">
        <w:rPr>
          <w:sz w:val="24"/>
          <w:szCs w:val="24"/>
        </w:rPr>
        <w:t xml:space="preserve">work of the </w:t>
      </w:r>
      <w:r w:rsidR="008A06B7" w:rsidRPr="00E73543">
        <w:rPr>
          <w:sz w:val="24"/>
          <w:szCs w:val="24"/>
        </w:rPr>
        <w:t>Trust</w:t>
      </w:r>
      <w:r w:rsidR="000E58AD" w:rsidRPr="00E73543">
        <w:rPr>
          <w:sz w:val="24"/>
          <w:szCs w:val="24"/>
        </w:rPr>
        <w:t xml:space="preserve">. </w:t>
      </w:r>
    </w:p>
    <w:p w:rsidR="00C96974" w:rsidRPr="00E73543" w:rsidRDefault="00C96974" w:rsidP="007E1923">
      <w:pPr>
        <w:spacing w:after="0" w:line="240" w:lineRule="auto"/>
        <w:jc w:val="both"/>
        <w:rPr>
          <w:sz w:val="24"/>
          <w:szCs w:val="24"/>
        </w:rPr>
      </w:pPr>
    </w:p>
    <w:p w:rsidR="009E2757" w:rsidRDefault="009E2757" w:rsidP="007E1923">
      <w:pPr>
        <w:spacing w:after="0" w:line="240" w:lineRule="auto"/>
        <w:jc w:val="both"/>
        <w:rPr>
          <w:sz w:val="24"/>
          <w:szCs w:val="24"/>
        </w:rPr>
      </w:pPr>
    </w:p>
    <w:p w:rsidR="00E73543" w:rsidRDefault="00E73543" w:rsidP="007E1923">
      <w:pPr>
        <w:spacing w:after="0" w:line="240" w:lineRule="auto"/>
        <w:jc w:val="both"/>
        <w:rPr>
          <w:sz w:val="24"/>
          <w:szCs w:val="24"/>
        </w:rPr>
      </w:pPr>
    </w:p>
    <w:p w:rsidR="00E73543" w:rsidRPr="00E73543" w:rsidRDefault="00E73543" w:rsidP="007E192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B1E6B" w:rsidRPr="00E73543" w:rsidRDefault="009E2757" w:rsidP="007E1923">
      <w:pPr>
        <w:spacing w:after="0" w:line="240" w:lineRule="auto"/>
        <w:jc w:val="both"/>
        <w:rPr>
          <w:sz w:val="24"/>
          <w:szCs w:val="24"/>
        </w:rPr>
      </w:pPr>
      <w:r w:rsidRPr="00E73543">
        <w:rPr>
          <w:sz w:val="24"/>
          <w:szCs w:val="24"/>
        </w:rPr>
        <w:t xml:space="preserve">Paul Robertson </w:t>
      </w:r>
    </w:p>
    <w:p w:rsidR="004B1E6B" w:rsidRPr="00E73543" w:rsidRDefault="004B1E6B" w:rsidP="007E1923">
      <w:pPr>
        <w:spacing w:after="0" w:line="240" w:lineRule="auto"/>
        <w:jc w:val="both"/>
        <w:rPr>
          <w:sz w:val="24"/>
          <w:szCs w:val="24"/>
        </w:rPr>
      </w:pPr>
      <w:r w:rsidRPr="00E73543">
        <w:rPr>
          <w:sz w:val="24"/>
          <w:szCs w:val="24"/>
        </w:rPr>
        <w:t>Chairperson</w:t>
      </w:r>
    </w:p>
    <w:p w:rsidR="004B1E6B" w:rsidRPr="00E73543" w:rsidRDefault="00E73543" w:rsidP="007E1923">
      <w:pPr>
        <w:spacing w:after="0" w:line="240" w:lineRule="auto"/>
        <w:jc w:val="both"/>
        <w:rPr>
          <w:sz w:val="24"/>
          <w:szCs w:val="24"/>
        </w:rPr>
      </w:pPr>
      <w:r w:rsidRPr="00E73543">
        <w:rPr>
          <w:sz w:val="24"/>
          <w:szCs w:val="24"/>
        </w:rPr>
        <w:t>14 May 2017</w:t>
      </w:r>
    </w:p>
    <w:sectPr w:rsidR="004B1E6B" w:rsidRPr="00E73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296"/>
    <w:multiLevelType w:val="hybridMultilevel"/>
    <w:tmpl w:val="DF4281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E"/>
    <w:rsid w:val="000411F4"/>
    <w:rsid w:val="000521BD"/>
    <w:rsid w:val="00057A64"/>
    <w:rsid w:val="00063780"/>
    <w:rsid w:val="000A5F2A"/>
    <w:rsid w:val="000E58AD"/>
    <w:rsid w:val="00146177"/>
    <w:rsid w:val="001630CB"/>
    <w:rsid w:val="00186E03"/>
    <w:rsid w:val="001A59B1"/>
    <w:rsid w:val="001C517E"/>
    <w:rsid w:val="001E7AAD"/>
    <w:rsid w:val="00213E3C"/>
    <w:rsid w:val="00250125"/>
    <w:rsid w:val="00265E85"/>
    <w:rsid w:val="0029586F"/>
    <w:rsid w:val="00296BD1"/>
    <w:rsid w:val="002A4919"/>
    <w:rsid w:val="002B17C5"/>
    <w:rsid w:val="00307E46"/>
    <w:rsid w:val="003209BC"/>
    <w:rsid w:val="00375B72"/>
    <w:rsid w:val="003822B6"/>
    <w:rsid w:val="003C3AF0"/>
    <w:rsid w:val="00413B42"/>
    <w:rsid w:val="0044762E"/>
    <w:rsid w:val="0045066B"/>
    <w:rsid w:val="004B1E6B"/>
    <w:rsid w:val="004B21A9"/>
    <w:rsid w:val="004E3000"/>
    <w:rsid w:val="004F6472"/>
    <w:rsid w:val="0052306D"/>
    <w:rsid w:val="0053412A"/>
    <w:rsid w:val="00543D42"/>
    <w:rsid w:val="00570A85"/>
    <w:rsid w:val="005D471A"/>
    <w:rsid w:val="005D6816"/>
    <w:rsid w:val="0067547D"/>
    <w:rsid w:val="006A6E9C"/>
    <w:rsid w:val="006C1A11"/>
    <w:rsid w:val="006C3ABE"/>
    <w:rsid w:val="006E369C"/>
    <w:rsid w:val="006E6256"/>
    <w:rsid w:val="00733DFF"/>
    <w:rsid w:val="007755F5"/>
    <w:rsid w:val="007942C9"/>
    <w:rsid w:val="007A6411"/>
    <w:rsid w:val="007C4303"/>
    <w:rsid w:val="007E1923"/>
    <w:rsid w:val="00846775"/>
    <w:rsid w:val="00891F88"/>
    <w:rsid w:val="00893CCD"/>
    <w:rsid w:val="008A06B7"/>
    <w:rsid w:val="008B6FBC"/>
    <w:rsid w:val="008B7BA0"/>
    <w:rsid w:val="009320AD"/>
    <w:rsid w:val="0093373E"/>
    <w:rsid w:val="00944E55"/>
    <w:rsid w:val="00990359"/>
    <w:rsid w:val="009C345E"/>
    <w:rsid w:val="009E2757"/>
    <w:rsid w:val="00A01422"/>
    <w:rsid w:val="00A11AB6"/>
    <w:rsid w:val="00A30ED1"/>
    <w:rsid w:val="00A80265"/>
    <w:rsid w:val="00AC130C"/>
    <w:rsid w:val="00B065C1"/>
    <w:rsid w:val="00B201AD"/>
    <w:rsid w:val="00B60284"/>
    <w:rsid w:val="00BA0B62"/>
    <w:rsid w:val="00BD060C"/>
    <w:rsid w:val="00BF0C75"/>
    <w:rsid w:val="00BF199C"/>
    <w:rsid w:val="00C32455"/>
    <w:rsid w:val="00C96974"/>
    <w:rsid w:val="00CB233A"/>
    <w:rsid w:val="00CE4C20"/>
    <w:rsid w:val="00CF254F"/>
    <w:rsid w:val="00CF2664"/>
    <w:rsid w:val="00D17227"/>
    <w:rsid w:val="00D4618D"/>
    <w:rsid w:val="00DB018C"/>
    <w:rsid w:val="00DB1EB4"/>
    <w:rsid w:val="00DF3BC1"/>
    <w:rsid w:val="00E73543"/>
    <w:rsid w:val="00EC0E07"/>
    <w:rsid w:val="00EF5179"/>
    <w:rsid w:val="00EF7C8E"/>
    <w:rsid w:val="00F1435C"/>
    <w:rsid w:val="00F22E1E"/>
    <w:rsid w:val="00F23887"/>
    <w:rsid w:val="00F8557A"/>
    <w:rsid w:val="00F97834"/>
    <w:rsid w:val="00FE1FDB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2627"/>
  <w15:docId w15:val="{6149B2DE-E0B7-4AE0-9DE5-75E8FF22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Robertson</dc:creator>
  <cp:lastModifiedBy>PMR</cp:lastModifiedBy>
  <cp:revision>23</cp:revision>
  <dcterms:created xsi:type="dcterms:W3CDTF">2016-05-08T20:35:00Z</dcterms:created>
  <dcterms:modified xsi:type="dcterms:W3CDTF">2017-05-10T07:56:00Z</dcterms:modified>
</cp:coreProperties>
</file>